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Institution’s Name.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Course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least effective style is the delegative leadership style/ “ Laissez-faire” leadership because it is less advantageous to both organization and the employees. This style of leadership does not define correctly the command response as well as lucking accountability in the leadership. While using this style of leadership, it is difficult to adapt to any change and this may lead to a missed deadline. The style can be used when working with experts who may not be available. </w:t>
      </w:r>
    </w:p>
    <w:p>
      <w:pPr>
        <w:pStyle w:val="style0"/>
        <w:spacing w:lineRule="auto" w:line="480"/>
        <w:rPr/>
      </w:pPr>
      <w:r>
        <w:rPr>
          <w:rFonts w:ascii="Times New Roman" w:cs="Times New Roman" w:hAnsi="Times New Roman"/>
          <w:sz w:val="24"/>
          <w:szCs w:val="24"/>
        </w:rPr>
        <w:t>My leadership style is transformational leadership where the leaders inspire his/her juniors by encouraging them and hence can be used when there is a need for long-term inspiration. This leadership style can lead to a lower employee turnover rate which may reduce cost. It places high value on relationships which may increase workers' productivity. This style gains the support of employees through motivating and inspiring them. Despite the fact that this style has some shortcomings, it still remains the best leadership style for an organization that wants to increase its productivity.</w:t>
      </w:r>
      <w:bookmarkStart w:id="0" w:name="_GoBack"/>
      <w:bookmarkEnd w:id="0"/>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Tahoma">
    <w:altName w:val="Tahoma"/>
    <w:panose1 w:val="020b0604030005040204"/>
    <w:charset w:val="00"/>
    <w:family w:val="swiss"/>
    <w:pitch w:val="variable"/>
    <w:sig w:usb0="E1002EFF" w:usb1="C000605B" w:usb2="00000029" w:usb3="00000000" w:csb0="0001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t>[Type text]</w:t>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DISCUSSION POST</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1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b56c08ac-1907-44e3-8389-09390c757572"/>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7c6650dc-7e2d-4935-9723-f648b5be7501"/>
    <w:basedOn w:val="style65"/>
    <w:next w:val="style4098"/>
    <w:link w:val="style32"/>
    <w:uiPriority w:val="99"/>
  </w:style>
  <w:style w:type="paragraph" w:styleId="style153">
    <w:name w:val="Balloon Text"/>
    <w:basedOn w:val="style0"/>
    <w:next w:val="style153"/>
    <w:link w:val="style4099"/>
    <w:uiPriority w:val="99"/>
    <w:pPr>
      <w:spacing w:after="0" w:lineRule="auto" w:line="240"/>
    </w:pPr>
    <w:rPr>
      <w:rFonts w:ascii="Tahoma" w:cs="Tahoma" w:hAnsi="Tahoma"/>
      <w:sz w:val="16"/>
      <w:szCs w:val="16"/>
    </w:rPr>
  </w:style>
  <w:style w:type="character" w:customStyle="1" w:styleId="style4099">
    <w:name w:val="Balloon Text Char"/>
    <w:basedOn w:val="style65"/>
    <w:next w:val="style4099"/>
    <w:link w:val="style153"/>
    <w:uiPriority w:val="99"/>
    <w:rPr>
      <w:rFonts w:ascii="Tahoma" w:cs="Tahoma" w:hAnsi="Tahoma"/>
      <w:sz w:val="16"/>
      <w:szCs w:val="16"/>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Words>183</Words>
  <Pages>1</Pages>
  <Characters>990</Characters>
  <Application>WPS Office</Application>
  <DocSecurity>0</DocSecurity>
  <Paragraphs>13</Paragraphs>
  <ScaleCrop>false</ScaleCrop>
  <LinksUpToDate>false</LinksUpToDate>
  <CharactersWithSpaces>1172</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2021-10-18T16:27:00Z</dcterms:created>
  <dc:creator>IK</dc:creator>
  <lastModifiedBy>Infinix X650D</lastModifiedBy>
  <dcterms:modified xsi:type="dcterms:W3CDTF">2021-10-18T17:52:06Z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01d7f7cee4804d6b958987abfddc51ce</vt:lpwstr>
  </property>
</Properties>
</file>